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  <w:r>
        <w:rPr>
          <w:b/>
          <w:bCs w:val="0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20955</wp:posOffset>
                </wp:positionV>
                <wp:extent cx="2834640" cy="120777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D6D" w:rsidRDefault="00D60D6D" w:rsidP="00BB4B9B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2647950" cy="11144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5pt;margin-top:1.65pt;width:223.2pt;height:9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X0fwIAAA4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pxj&#10;pEgPFN3z0aMrPaI8VGcwrgKnOwNufoRtYDlm6sytpl8dUvq6I2rLL63VQ8cJg+iycDI5OTrhuACy&#10;GT5oBteQB68j0NjaPpQOioEAHVh6PDITQqGwma/eFIsCTBRsWZ4ul8vIXUKqw3FjnX/HdY/CpMYW&#10;qI/wZHfrfAiHVAeXcJvTUrBGSBkXdru5lhbtCMikiV/M4IWbVMFZ6XBsQpx2IEq4I9hCvJH272WW&#10;F+lVXs6axWo5K5piPiuX6WqWZuVVuUiLsrhpnkKAWVF1gjGuboXiBwlmxd9RvG+GSTxRhGiocTnP&#10;5xNHf0wyjd/vkuyFh46Uoq/x6uhEqsDsW8UgbVJ5IuQ0T34OP1YZanD4x6pEHQTqJxH4cTMCShDH&#10;RrNHUITVwBdwC88ITDptv2E0QEvWWMGbgZF8r0BTZVYEAfi4KObLHBb21LI5tRBFAajGHqNpeu2n&#10;rn8wVmw7uOeg4kvQYSOiQp5j2qsXmi6msn8gQlefrqPX8zO2/gEAAP//AwBQSwMEFAAGAAgAAAAh&#10;APJiJ/rfAAAACQEAAA8AAABkcnMvZG93bnJldi54bWxMj1FLwzAUhd8F/0O4gm8uddFu65oOUQRF&#10;GGz6A9Lkri1rkppka/33Xp/m4+EczvlOuZlsz84YYuedhPtZBgyd9qZzjYSvz9e7JbCYlDOq9w4l&#10;/GCETXV9VarC+NHt8LxPDaMSFwsloU1pKDiPukWr4swP6Mg7+GBVIhkaboIaqdz2fJ5lObeqc7TQ&#10;qgGfW9TH/clKeOlC/a29eMsXHyu93cXD+L7lUt7eTE9rYAmndAnDHz6hQ0VMtT85E1kvYS4W9CVJ&#10;EAIY+flSPACrKbgSj8Crkv9/UP0CAAD//wMAUEsBAi0AFAAGAAgAAAAhALaDOJL+AAAA4QEAABMA&#10;AAAAAAAAAAAAAAAAAAAAAFtDb250ZW50X1R5cGVzXS54bWxQSwECLQAUAAYACAAAACEAOP0h/9YA&#10;AACUAQAACwAAAAAAAAAAAAAAAAAvAQAAX3JlbHMvLnJlbHNQSwECLQAUAAYACAAAACEAZ6zV9H8C&#10;AAAOBQAADgAAAAAAAAAAAAAAAAAuAgAAZHJzL2Uyb0RvYy54bWxQSwECLQAUAAYACAAAACEA8mIn&#10;+t8AAAAJAQAADwAAAAAAAAAAAAAAAADZBAAAZHJzL2Rvd25yZXYueG1sUEsFBgAAAAAEAAQA8wAA&#10;AOUFAAAAAA==&#10;" stroked="f">
                <v:textbox style="mso-fit-shape-to-text:t">
                  <w:txbxContent>
                    <w:p w:rsidR="00D60D6D" w:rsidRDefault="00D60D6D" w:rsidP="00BB4B9B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2647950" cy="11144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  <w:proofErr w:type="gramStart"/>
      <w:r>
        <w:rPr>
          <w:b/>
          <w:bCs w:val="0"/>
        </w:rPr>
        <w:t xml:space="preserve">MINUTES OF MEETING HELD </w:t>
      </w:r>
      <w:r w:rsidR="00A53837">
        <w:rPr>
          <w:b/>
          <w:bCs w:val="0"/>
        </w:rPr>
        <w:t>29</w:t>
      </w:r>
      <w:r w:rsidR="00690471" w:rsidRPr="00690471">
        <w:rPr>
          <w:b/>
          <w:bCs w:val="0"/>
          <w:vertAlign w:val="superscript"/>
        </w:rPr>
        <w:t>th</w:t>
      </w:r>
      <w:r w:rsidR="00A53837">
        <w:rPr>
          <w:b/>
          <w:bCs w:val="0"/>
        </w:rPr>
        <w:t xml:space="preserve"> July</w:t>
      </w:r>
      <w:r w:rsidR="002114E8">
        <w:rPr>
          <w:b/>
          <w:bCs w:val="0"/>
        </w:rPr>
        <w:t>, 2014</w:t>
      </w:r>
      <w:r>
        <w:rPr>
          <w:b/>
          <w:bCs w:val="0"/>
        </w:rPr>
        <w:t>.</w:t>
      </w:r>
      <w:proofErr w:type="gramEnd"/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690471" w:rsidP="00BB4B9B">
      <w:pPr>
        <w:jc w:val="both"/>
        <w:rPr>
          <w:b/>
          <w:bCs w:val="0"/>
        </w:rPr>
      </w:pPr>
      <w:r>
        <w:rPr>
          <w:b/>
          <w:bCs w:val="0"/>
        </w:rPr>
        <w:t>MEETING OPENED: 5.0</w:t>
      </w:r>
      <w:r w:rsidR="00A53837">
        <w:rPr>
          <w:b/>
          <w:bCs w:val="0"/>
        </w:rPr>
        <w:t>5</w:t>
      </w:r>
      <w:r w:rsidR="00BB4B9B">
        <w:rPr>
          <w:b/>
          <w:bCs w:val="0"/>
        </w:rPr>
        <w:t xml:space="preserve"> PM     </w:t>
      </w: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BB4B9B" w:rsidRPr="00973250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WELCOME:</w:t>
      </w:r>
    </w:p>
    <w:p w:rsidR="00BB4B9B" w:rsidRPr="00AF63E7" w:rsidRDefault="00BB4B9B" w:rsidP="00BB4B9B">
      <w:pPr>
        <w:jc w:val="both"/>
        <w:rPr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  <w:r>
        <w:rPr>
          <w:b/>
          <w:bCs w:val="0"/>
          <w:u w:val="single"/>
        </w:rPr>
        <w:t>PRESENT:</w:t>
      </w:r>
      <w:r>
        <w:rPr>
          <w:b/>
          <w:bCs w:val="0"/>
        </w:rPr>
        <w:tab/>
      </w:r>
    </w:p>
    <w:p w:rsidR="00BB4B9B" w:rsidRDefault="00BB4B9B" w:rsidP="00BB4B9B">
      <w:pPr>
        <w:jc w:val="both"/>
        <w:rPr>
          <w:b/>
          <w:bCs w:val="0"/>
        </w:rPr>
      </w:pPr>
    </w:p>
    <w:p w:rsidR="00A53837" w:rsidRDefault="00690471" w:rsidP="00A53837">
      <w:r>
        <w:t xml:space="preserve">Neil </w:t>
      </w:r>
      <w:proofErr w:type="spellStart"/>
      <w:r>
        <w:t>Sproal</w:t>
      </w:r>
      <w:proofErr w:type="spellEnd"/>
      <w:r>
        <w:t>,</w:t>
      </w:r>
      <w:r w:rsidR="00BB4B9B">
        <w:rPr>
          <w:bCs w:val="0"/>
        </w:rPr>
        <w:t xml:space="preserve"> </w:t>
      </w:r>
      <w:r w:rsidR="00A53837">
        <w:t xml:space="preserve">Paul </w:t>
      </w:r>
      <w:proofErr w:type="spellStart"/>
      <w:r w:rsidR="00A53837">
        <w:t>Lishman</w:t>
      </w:r>
      <w:proofErr w:type="spellEnd"/>
      <w:r w:rsidR="00A53837">
        <w:t>,</w:t>
      </w:r>
      <w:r w:rsidR="00A53837" w:rsidRPr="00172D77">
        <w:t xml:space="preserve"> </w:t>
      </w:r>
      <w:r w:rsidR="00BB4B9B">
        <w:rPr>
          <w:bCs w:val="0"/>
        </w:rPr>
        <w:t>Chris Chandler,</w:t>
      </w:r>
      <w:r w:rsidR="008D5701">
        <w:rPr>
          <w:bCs w:val="0"/>
        </w:rPr>
        <w:t xml:space="preserve"> Sofia </w:t>
      </w:r>
      <w:proofErr w:type="spellStart"/>
      <w:r w:rsidR="008D5701">
        <w:rPr>
          <w:bCs w:val="0"/>
        </w:rPr>
        <w:t>Mougos</w:t>
      </w:r>
      <w:proofErr w:type="spellEnd"/>
      <w:r w:rsidR="008D5701">
        <w:rPr>
          <w:bCs w:val="0"/>
        </w:rPr>
        <w:t xml:space="preserve">, </w:t>
      </w:r>
      <w:r w:rsidR="008D6D5C" w:rsidRPr="008D6D5C">
        <w:rPr>
          <w:bCs w:val="0"/>
        </w:rPr>
        <w:t xml:space="preserve">Josephine </w:t>
      </w:r>
      <w:proofErr w:type="spellStart"/>
      <w:r w:rsidR="008D5701">
        <w:rPr>
          <w:bCs w:val="0"/>
        </w:rPr>
        <w:t>Montalti</w:t>
      </w:r>
      <w:proofErr w:type="spellEnd"/>
      <w:r w:rsidR="008D5701">
        <w:rPr>
          <w:bCs w:val="0"/>
        </w:rPr>
        <w:t>,</w:t>
      </w:r>
      <w:r w:rsidR="00E00CB1">
        <w:rPr>
          <w:bCs w:val="0"/>
        </w:rPr>
        <w:t xml:space="preserve"> </w:t>
      </w:r>
      <w:r w:rsidR="008D5701">
        <w:t xml:space="preserve">Lisa Jolly, </w:t>
      </w:r>
      <w:r w:rsidR="00011F0C">
        <w:t xml:space="preserve">Owen Hinton, </w:t>
      </w:r>
      <w:r w:rsidRPr="002114E8">
        <w:t>Martin West</w:t>
      </w:r>
      <w:r>
        <w:t>,</w:t>
      </w:r>
      <w:r w:rsidRPr="00011F0C">
        <w:t xml:space="preserve"> </w:t>
      </w:r>
      <w:r>
        <w:t>Ruby Lay, Amanda Daniels</w:t>
      </w:r>
      <w:r w:rsidR="00A53837">
        <w:t>,</w:t>
      </w:r>
      <w:r w:rsidR="00A53837" w:rsidRPr="00A53837">
        <w:t xml:space="preserve"> </w:t>
      </w:r>
      <w:proofErr w:type="spellStart"/>
      <w:r w:rsidR="00A53837">
        <w:t>Alauni</w:t>
      </w:r>
      <w:proofErr w:type="spellEnd"/>
      <w:r w:rsidR="00A53837">
        <w:t xml:space="preserve"> </w:t>
      </w:r>
      <w:proofErr w:type="spellStart"/>
      <w:r w:rsidR="00A53837">
        <w:t>Vaituutuu</w:t>
      </w:r>
      <w:proofErr w:type="spellEnd"/>
      <w:r w:rsidR="00A53837">
        <w:t>.</w:t>
      </w:r>
    </w:p>
    <w:p w:rsidR="00BB4B9B" w:rsidRPr="00A53837" w:rsidRDefault="00690471" w:rsidP="00A53837">
      <w:r>
        <w:t>.</w:t>
      </w:r>
    </w:p>
    <w:p w:rsidR="00BB4B9B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APOLOGIES:</w:t>
      </w:r>
    </w:p>
    <w:p w:rsidR="00A53837" w:rsidRPr="00A53837" w:rsidRDefault="00A53837" w:rsidP="00BB4B9B">
      <w:pPr>
        <w:jc w:val="both"/>
        <w:rPr>
          <w:bCs w:val="0"/>
          <w:u w:val="single"/>
        </w:rPr>
      </w:pPr>
    </w:p>
    <w:p w:rsidR="00BB4B9B" w:rsidRPr="005371C2" w:rsidRDefault="00A53837" w:rsidP="00BB4B9B">
      <w:pPr>
        <w:pStyle w:val="Heading3"/>
        <w:jc w:val="both"/>
        <w:rPr>
          <w:b w:val="0"/>
        </w:rPr>
      </w:pPr>
      <w:r w:rsidRPr="00A53837">
        <w:rPr>
          <w:b w:val="0"/>
        </w:rPr>
        <w:t>Sue Watkins</w:t>
      </w:r>
      <w:r>
        <w:t>.</w:t>
      </w:r>
    </w:p>
    <w:p w:rsidR="008D5701" w:rsidRPr="005371C2" w:rsidRDefault="008D5701" w:rsidP="005371C2"/>
    <w:p w:rsidR="008D6D5C" w:rsidRDefault="008D6D5C" w:rsidP="008D6D5C">
      <w:pPr>
        <w:rPr>
          <w:b/>
          <w:u w:val="single"/>
        </w:rPr>
      </w:pPr>
      <w:r>
        <w:rPr>
          <w:b/>
          <w:u w:val="single"/>
        </w:rPr>
        <w:t>ABSENT:</w:t>
      </w: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A53837" w:rsidRPr="000E1B7B" w:rsidRDefault="00A53837" w:rsidP="00BB4B9B">
      <w:pPr>
        <w:jc w:val="both"/>
        <w:rPr>
          <w:bCs w:val="0"/>
        </w:rPr>
      </w:pPr>
    </w:p>
    <w:p w:rsidR="005371C2" w:rsidRPr="00BE765D" w:rsidRDefault="0073344E" w:rsidP="00BE765D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4</w:t>
      </w:r>
      <w:r w:rsidR="00BB4B9B">
        <w:rPr>
          <w:b/>
          <w:bCs w:val="0"/>
          <w:u w:val="single"/>
        </w:rPr>
        <w:t xml:space="preserve">.0 </w:t>
      </w:r>
      <w:r w:rsidR="00690471">
        <w:rPr>
          <w:b/>
          <w:bCs w:val="0"/>
          <w:u w:val="single"/>
        </w:rPr>
        <w:t>ORDERS</w:t>
      </w: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BE765D" w:rsidRPr="00A7433E" w:rsidRDefault="00A53837" w:rsidP="00BE765D">
      <w:pPr>
        <w:tabs>
          <w:tab w:val="left" w:pos="720"/>
          <w:tab w:val="left" w:pos="1440"/>
          <w:tab w:val="left" w:pos="2160"/>
          <w:tab w:val="left" w:pos="2610"/>
        </w:tabs>
        <w:jc w:val="both"/>
        <w:rPr>
          <w:u w:val="double"/>
          <w:lang w:val="fr-FR"/>
        </w:rPr>
      </w:pPr>
      <w:r>
        <w:rPr>
          <w:b/>
          <w:bCs w:val="0"/>
        </w:rPr>
        <w:t>Nil</w:t>
      </w:r>
    </w:p>
    <w:p w:rsidR="00143DF2" w:rsidRDefault="00143DF2" w:rsidP="00BB4B9B">
      <w:pPr>
        <w:rPr>
          <w:b/>
          <w:u w:val="single"/>
        </w:rPr>
      </w:pPr>
    </w:p>
    <w:p w:rsidR="00BB4B9B" w:rsidRPr="000E1B7B" w:rsidRDefault="0073344E" w:rsidP="00BB4B9B">
      <w:pPr>
        <w:rPr>
          <w:b/>
          <w:u w:val="single"/>
        </w:rPr>
      </w:pPr>
      <w:r>
        <w:rPr>
          <w:b/>
          <w:u w:val="single"/>
        </w:rPr>
        <w:t>5</w:t>
      </w:r>
      <w:r w:rsidR="00BB4B9B" w:rsidRPr="000E1B7B">
        <w:rPr>
          <w:b/>
          <w:u w:val="single"/>
        </w:rPr>
        <w:t>.0</w:t>
      </w:r>
      <w:r w:rsidR="005316A1">
        <w:rPr>
          <w:b/>
          <w:u w:val="single"/>
        </w:rPr>
        <w:t xml:space="preserve"> </w:t>
      </w:r>
      <w:r w:rsidR="00956C30">
        <w:rPr>
          <w:b/>
          <w:u w:val="single"/>
        </w:rPr>
        <w:t>CONFIRMATION OF MINUTES FROM PREVIOUS MEETING</w:t>
      </w: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A53837" w:rsidRPr="00A53837" w:rsidRDefault="00A53837" w:rsidP="00BB4B9B">
      <w:pPr>
        <w:jc w:val="both"/>
        <w:rPr>
          <w:bCs w:val="0"/>
        </w:rPr>
      </w:pPr>
      <w:r>
        <w:rPr>
          <w:bCs w:val="0"/>
        </w:rPr>
        <w:t>The previous minutes were not included in our packs so the minutes of the 27</w:t>
      </w:r>
      <w:r w:rsidRPr="00A53837">
        <w:rPr>
          <w:bCs w:val="0"/>
          <w:vertAlign w:val="superscript"/>
        </w:rPr>
        <w:t>th</w:t>
      </w:r>
      <w:r>
        <w:rPr>
          <w:bCs w:val="0"/>
        </w:rPr>
        <w:t xml:space="preserve"> May will be endorsed at our August meeting.</w:t>
      </w:r>
    </w:p>
    <w:p w:rsidR="00A53837" w:rsidRDefault="00A53837" w:rsidP="00BB4B9B">
      <w:pPr>
        <w:jc w:val="both"/>
        <w:rPr>
          <w:b/>
          <w:bCs w:val="0"/>
          <w:u w:val="single"/>
        </w:rPr>
      </w:pPr>
    </w:p>
    <w:p w:rsidR="00A53837" w:rsidRDefault="00A53837" w:rsidP="00BB4B9B">
      <w:pPr>
        <w:jc w:val="both"/>
        <w:rPr>
          <w:b/>
          <w:bCs w:val="0"/>
          <w:u w:val="single"/>
        </w:rPr>
      </w:pPr>
    </w:p>
    <w:p w:rsidR="00690471" w:rsidRDefault="00690471" w:rsidP="00690471">
      <w:pPr>
        <w:ind w:left="720"/>
        <w:jc w:val="both"/>
      </w:pPr>
      <w:r>
        <w:rPr>
          <w:b/>
          <w:bCs w:val="0"/>
        </w:rPr>
        <w:t>Motion:  “</w:t>
      </w:r>
      <w:r>
        <w:rPr>
          <w:bCs w:val="0"/>
          <w:i/>
        </w:rPr>
        <w:t>minutes Confirmed</w:t>
      </w:r>
      <w:r>
        <w:rPr>
          <w:bCs w:val="0"/>
        </w:rPr>
        <w:t>”.</w:t>
      </w:r>
    </w:p>
    <w:p w:rsidR="00690471" w:rsidRDefault="00690471" w:rsidP="00690471">
      <w:pPr>
        <w:ind w:left="720"/>
        <w:jc w:val="both"/>
        <w:rPr>
          <w:b/>
          <w:bCs w:val="0"/>
        </w:rPr>
      </w:pPr>
    </w:p>
    <w:p w:rsidR="00690471" w:rsidRPr="006243D2" w:rsidRDefault="00690471" w:rsidP="00690471">
      <w:pPr>
        <w:tabs>
          <w:tab w:val="left" w:pos="720"/>
          <w:tab w:val="left" w:pos="1440"/>
          <w:tab w:val="left" w:pos="2160"/>
          <w:tab w:val="left" w:pos="2610"/>
        </w:tabs>
        <w:jc w:val="both"/>
        <w:rPr>
          <w:u w:val="double"/>
          <w:lang w:val="fr-FR"/>
        </w:rPr>
      </w:pPr>
      <w:r>
        <w:rPr>
          <w:b/>
          <w:bCs w:val="0"/>
        </w:rPr>
        <w:t xml:space="preserve">             Moved:   </w:t>
      </w:r>
      <w:r>
        <w:rPr>
          <w:b/>
          <w:bCs w:val="0"/>
        </w:rPr>
        <w:tab/>
      </w:r>
      <w:r>
        <w:rPr>
          <w:b/>
          <w:bCs w:val="0"/>
        </w:rPr>
        <w:tab/>
      </w:r>
    </w:p>
    <w:p w:rsidR="00956C30" w:rsidRDefault="00690471" w:rsidP="00BB4B9B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    </w:t>
      </w:r>
      <w:r>
        <w:rPr>
          <w:b/>
          <w:bCs w:val="0"/>
        </w:rPr>
        <w:t xml:space="preserve">    </w:t>
      </w:r>
      <w:r>
        <w:rPr>
          <w:bCs w:val="0"/>
        </w:rPr>
        <w:tab/>
      </w:r>
      <w:r w:rsidR="0053142E">
        <w:rPr>
          <w:bCs w:val="0"/>
        </w:rPr>
        <w:tab/>
      </w:r>
      <w:r w:rsidR="0053142E"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956C30" w:rsidRDefault="00956C30" w:rsidP="00BB4B9B">
      <w:pPr>
        <w:jc w:val="both"/>
        <w:rPr>
          <w:b/>
          <w:bCs w:val="0"/>
        </w:rPr>
      </w:pPr>
    </w:p>
    <w:p w:rsidR="00956C30" w:rsidRPr="0086659F" w:rsidRDefault="00956C30" w:rsidP="00BB4B9B">
      <w:pPr>
        <w:jc w:val="both"/>
        <w:rPr>
          <w:bCs w:val="0"/>
        </w:rPr>
      </w:pPr>
    </w:p>
    <w:p w:rsidR="00BB4B9B" w:rsidRPr="00956C30" w:rsidRDefault="0073344E" w:rsidP="00BB4B9B">
      <w:pPr>
        <w:rPr>
          <w:b/>
          <w:bCs w:val="0"/>
        </w:rPr>
      </w:pPr>
      <w:r w:rsidRPr="00956C30">
        <w:rPr>
          <w:b/>
          <w:bCs w:val="0"/>
        </w:rPr>
        <w:t>5</w:t>
      </w:r>
      <w:r w:rsidR="005316A1" w:rsidRPr="00956C30">
        <w:rPr>
          <w:b/>
          <w:bCs w:val="0"/>
        </w:rPr>
        <w:t>.1</w:t>
      </w:r>
      <w:r w:rsidR="00BB4B9B" w:rsidRPr="00956C30">
        <w:rPr>
          <w:b/>
          <w:bCs w:val="0"/>
        </w:rPr>
        <w:t xml:space="preserve"> </w:t>
      </w:r>
      <w:r w:rsidR="005316A1" w:rsidRPr="00956C30">
        <w:rPr>
          <w:b/>
          <w:bCs w:val="0"/>
        </w:rPr>
        <w:t xml:space="preserve">Business </w:t>
      </w:r>
      <w:r w:rsidR="00956C30">
        <w:rPr>
          <w:b/>
          <w:bCs w:val="0"/>
        </w:rPr>
        <w:t>arising from the previous meeting:</w:t>
      </w:r>
    </w:p>
    <w:p w:rsidR="005316A1" w:rsidRDefault="005316A1" w:rsidP="00BB4B9B">
      <w:pPr>
        <w:rPr>
          <w:b/>
          <w:bCs w:val="0"/>
          <w:u w:val="single"/>
        </w:rPr>
      </w:pPr>
    </w:p>
    <w:p w:rsidR="001C45C1" w:rsidRDefault="005316A1" w:rsidP="0073344E">
      <w:pPr>
        <w:rPr>
          <w:bCs w:val="0"/>
        </w:rPr>
      </w:pPr>
      <w:r w:rsidRPr="00956C30">
        <w:rPr>
          <w:bCs w:val="0"/>
        </w:rPr>
        <w:t xml:space="preserve">Nil </w:t>
      </w:r>
    </w:p>
    <w:p w:rsidR="00331431" w:rsidRDefault="00331431" w:rsidP="0073344E">
      <w:pPr>
        <w:rPr>
          <w:bCs w:val="0"/>
        </w:rPr>
      </w:pPr>
    </w:p>
    <w:p w:rsidR="00331431" w:rsidRDefault="00331431" w:rsidP="0073344E">
      <w:pPr>
        <w:rPr>
          <w:bCs w:val="0"/>
        </w:rPr>
      </w:pPr>
    </w:p>
    <w:p w:rsidR="00331431" w:rsidRDefault="00331431" w:rsidP="0073344E">
      <w:pPr>
        <w:rPr>
          <w:bCs w:val="0"/>
        </w:rPr>
      </w:pPr>
    </w:p>
    <w:p w:rsidR="00331431" w:rsidRDefault="00331431" w:rsidP="0073344E">
      <w:pPr>
        <w:rPr>
          <w:bCs w:val="0"/>
        </w:rPr>
      </w:pPr>
    </w:p>
    <w:p w:rsidR="00331431" w:rsidRDefault="00331431" w:rsidP="0073344E">
      <w:pPr>
        <w:rPr>
          <w:bCs w:val="0"/>
        </w:rPr>
      </w:pPr>
    </w:p>
    <w:p w:rsidR="00331431" w:rsidRDefault="00331431" w:rsidP="0073344E">
      <w:pPr>
        <w:rPr>
          <w:bCs w:val="0"/>
        </w:rPr>
      </w:pPr>
    </w:p>
    <w:p w:rsidR="00331431" w:rsidRDefault="00331431" w:rsidP="0073344E">
      <w:pPr>
        <w:rPr>
          <w:bCs w:val="0"/>
        </w:rPr>
      </w:pPr>
    </w:p>
    <w:p w:rsidR="00331431" w:rsidRDefault="00331431" w:rsidP="0073344E">
      <w:pPr>
        <w:rPr>
          <w:bCs w:val="0"/>
        </w:rPr>
      </w:pPr>
    </w:p>
    <w:p w:rsidR="00331431" w:rsidRDefault="00331431" w:rsidP="0073344E">
      <w:pPr>
        <w:rPr>
          <w:bCs w:val="0"/>
        </w:rPr>
      </w:pPr>
    </w:p>
    <w:p w:rsidR="00331431" w:rsidRDefault="00331431" w:rsidP="0073344E">
      <w:pPr>
        <w:rPr>
          <w:bCs w:val="0"/>
        </w:rPr>
      </w:pPr>
    </w:p>
    <w:p w:rsidR="00331431" w:rsidRPr="00956C30" w:rsidRDefault="00331431" w:rsidP="0073344E">
      <w:pPr>
        <w:rPr>
          <w:bCs w:val="0"/>
        </w:rPr>
      </w:pPr>
    </w:p>
    <w:p w:rsidR="001C45C1" w:rsidRDefault="001C45C1" w:rsidP="00C70B20">
      <w:pPr>
        <w:ind w:firstLine="720"/>
        <w:rPr>
          <w:b/>
          <w:bCs w:val="0"/>
        </w:rPr>
      </w:pPr>
    </w:p>
    <w:p w:rsidR="00BB4B9B" w:rsidRDefault="0073344E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6</w:t>
      </w:r>
      <w:r w:rsidR="00956C30">
        <w:rPr>
          <w:b/>
          <w:bCs w:val="0"/>
          <w:u w:val="single"/>
        </w:rPr>
        <w:t>.0 Correspondence:</w:t>
      </w:r>
    </w:p>
    <w:p w:rsidR="00BB4B9B" w:rsidRDefault="00BB4B9B" w:rsidP="00BB4B9B">
      <w:pPr>
        <w:rPr>
          <w:bCs w:val="0"/>
        </w:rPr>
      </w:pPr>
    </w:p>
    <w:p w:rsidR="00956C30" w:rsidRDefault="00A53837" w:rsidP="00146FCB">
      <w:pPr>
        <w:pStyle w:val="ListParagraph"/>
        <w:numPr>
          <w:ilvl w:val="0"/>
          <w:numId w:val="16"/>
        </w:numPr>
        <w:rPr>
          <w:bCs w:val="0"/>
        </w:rPr>
      </w:pPr>
      <w:r w:rsidRPr="00146FCB">
        <w:rPr>
          <w:bCs w:val="0"/>
        </w:rPr>
        <w:t xml:space="preserve">The Hobson’s Bay Council are proposing to place a public toilet in McCormack Park. Executive has met with the Council several times. Neil spoke about the proposal and the feedback received by Council. The Council endorses recommendations </w:t>
      </w:r>
      <w:r w:rsidR="00A57F3C" w:rsidRPr="00146FCB">
        <w:rPr>
          <w:bCs w:val="0"/>
        </w:rPr>
        <w:t>that the toilet be locked in the evenings and not opened until 9:00am daily.</w:t>
      </w:r>
      <w:r w:rsidR="00146FCB" w:rsidRPr="00146FCB">
        <w:rPr>
          <w:bCs w:val="0"/>
        </w:rPr>
        <w:t xml:space="preserve"> Neil to write to the Council with questions concerning the sewer line.</w:t>
      </w:r>
    </w:p>
    <w:p w:rsidR="00146FCB" w:rsidRDefault="00146FCB" w:rsidP="00146FCB">
      <w:pPr>
        <w:pStyle w:val="ListParagraph"/>
        <w:numPr>
          <w:ilvl w:val="0"/>
          <w:numId w:val="16"/>
        </w:numPr>
        <w:rPr>
          <w:bCs w:val="0"/>
        </w:rPr>
      </w:pPr>
      <w:r>
        <w:rPr>
          <w:bCs w:val="0"/>
        </w:rPr>
        <w:t xml:space="preserve">The Principal of the new P-12 Autism </w:t>
      </w:r>
      <w:proofErr w:type="gramStart"/>
      <w:r>
        <w:rPr>
          <w:bCs w:val="0"/>
        </w:rPr>
        <w:t>school</w:t>
      </w:r>
      <w:proofErr w:type="gramEnd"/>
      <w:r>
        <w:rPr>
          <w:bCs w:val="0"/>
        </w:rPr>
        <w:t xml:space="preserve"> seeks endorsement for the name of the facility – ‘Jennings Street Autism School’. The Laverton School Council has no objection to this name.</w:t>
      </w:r>
    </w:p>
    <w:p w:rsidR="00146FCB" w:rsidRDefault="00146FCB" w:rsidP="00146FCB">
      <w:pPr>
        <w:pStyle w:val="ListParagraph"/>
        <w:numPr>
          <w:ilvl w:val="0"/>
          <w:numId w:val="16"/>
        </w:numPr>
        <w:rPr>
          <w:bCs w:val="0"/>
        </w:rPr>
      </w:pPr>
      <w:r>
        <w:rPr>
          <w:bCs w:val="0"/>
        </w:rPr>
        <w:t xml:space="preserve">Newsletter item on </w:t>
      </w:r>
      <w:proofErr w:type="spellStart"/>
      <w:r>
        <w:rPr>
          <w:bCs w:val="0"/>
        </w:rPr>
        <w:t>Gorski</w:t>
      </w:r>
      <w:proofErr w:type="spellEnd"/>
      <w:r>
        <w:rPr>
          <w:bCs w:val="0"/>
        </w:rPr>
        <w:t xml:space="preserve"> Week.</w:t>
      </w:r>
    </w:p>
    <w:p w:rsidR="00146FCB" w:rsidRDefault="00146FCB" w:rsidP="00146FCB">
      <w:pPr>
        <w:pStyle w:val="ListParagraph"/>
        <w:numPr>
          <w:ilvl w:val="0"/>
          <w:numId w:val="16"/>
        </w:numPr>
        <w:rPr>
          <w:bCs w:val="0"/>
        </w:rPr>
      </w:pPr>
      <w:r>
        <w:rPr>
          <w:bCs w:val="0"/>
        </w:rPr>
        <w:t>Letter re Principal’s Day tabled by Amanda.</w:t>
      </w:r>
    </w:p>
    <w:p w:rsidR="00146FCB" w:rsidRDefault="00146FCB" w:rsidP="00146FCB">
      <w:pPr>
        <w:ind w:left="360"/>
        <w:rPr>
          <w:bCs w:val="0"/>
        </w:rPr>
      </w:pPr>
    </w:p>
    <w:p w:rsidR="00146FCB" w:rsidRDefault="00146FCB" w:rsidP="00146FCB">
      <w:pPr>
        <w:ind w:left="360"/>
        <w:rPr>
          <w:bCs w:val="0"/>
        </w:rPr>
      </w:pPr>
    </w:p>
    <w:p w:rsidR="009D4030" w:rsidRDefault="009D4030" w:rsidP="009D4030">
      <w:pPr>
        <w:ind w:left="720"/>
        <w:jc w:val="both"/>
        <w:rPr>
          <w:bCs w:val="0"/>
        </w:rPr>
      </w:pPr>
      <w:r w:rsidRPr="00CC4FA6">
        <w:rPr>
          <w:b/>
          <w:bCs w:val="0"/>
        </w:rPr>
        <w:t>Motion</w:t>
      </w:r>
      <w:r>
        <w:rPr>
          <w:bCs w:val="0"/>
        </w:rPr>
        <w:t xml:space="preserve">: </w:t>
      </w:r>
      <w:r>
        <w:rPr>
          <w:bCs w:val="0"/>
        </w:rPr>
        <w:t>“To accept the Correspondence</w:t>
      </w:r>
      <w:r>
        <w:rPr>
          <w:bCs w:val="0"/>
        </w:rPr>
        <w:t>”.</w:t>
      </w:r>
    </w:p>
    <w:p w:rsidR="009D4030" w:rsidRPr="00CC4FA6" w:rsidRDefault="009D4030" w:rsidP="009D4030">
      <w:pPr>
        <w:jc w:val="both"/>
        <w:rPr>
          <w:b/>
          <w:bCs w:val="0"/>
        </w:rPr>
      </w:pPr>
    </w:p>
    <w:p w:rsidR="009D4030" w:rsidRPr="00CC4FA6" w:rsidRDefault="009D4030" w:rsidP="009D4030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 xml:space="preserve">Josephine </w:t>
      </w:r>
      <w:proofErr w:type="spellStart"/>
      <w:r>
        <w:rPr>
          <w:bCs w:val="0"/>
        </w:rPr>
        <w:t>Montalti</w:t>
      </w:r>
      <w:proofErr w:type="spellEnd"/>
      <w:r>
        <w:rPr>
          <w:bCs w:val="0"/>
        </w:rPr>
        <w:tab/>
      </w:r>
    </w:p>
    <w:p w:rsidR="009D4030" w:rsidRDefault="009D4030" w:rsidP="009D4030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>
        <w:rPr>
          <w:bCs w:val="0"/>
        </w:rPr>
        <w:t>Amanda Daniels</w:t>
      </w:r>
      <w:r>
        <w:rPr>
          <w:bCs w:val="0"/>
        </w:rPr>
        <w:tab/>
      </w:r>
      <w:r>
        <w:rPr>
          <w:bCs w:val="0"/>
        </w:rPr>
        <w:tab/>
      </w:r>
      <w:r w:rsidR="009E1108">
        <w:rPr>
          <w:bCs w:val="0"/>
        </w:rPr>
        <w:tab/>
      </w:r>
      <w:r>
        <w:rPr>
          <w:bCs w:val="0"/>
        </w:rPr>
        <w:t xml:space="preserve">       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146FCB" w:rsidRPr="00146FCB" w:rsidRDefault="00146FCB" w:rsidP="00146FCB">
      <w:pPr>
        <w:ind w:left="360"/>
        <w:rPr>
          <w:bCs w:val="0"/>
        </w:rPr>
      </w:pPr>
    </w:p>
    <w:p w:rsidR="00146FCB" w:rsidRDefault="00146FCB" w:rsidP="00BB4B9B">
      <w:pPr>
        <w:rPr>
          <w:bCs w:val="0"/>
        </w:rPr>
      </w:pPr>
    </w:p>
    <w:p w:rsidR="00956C30" w:rsidRDefault="00956C30" w:rsidP="00BB4B9B">
      <w:pPr>
        <w:rPr>
          <w:bCs w:val="0"/>
        </w:rPr>
      </w:pPr>
    </w:p>
    <w:p w:rsidR="00C33D69" w:rsidRDefault="0073344E" w:rsidP="00BB4B9B">
      <w:pPr>
        <w:rPr>
          <w:b/>
          <w:bCs w:val="0"/>
        </w:rPr>
      </w:pPr>
      <w:r>
        <w:rPr>
          <w:b/>
          <w:bCs w:val="0"/>
        </w:rPr>
        <w:t>6.1</w:t>
      </w:r>
      <w:r w:rsidR="00956C30">
        <w:rPr>
          <w:b/>
          <w:bCs w:val="0"/>
        </w:rPr>
        <w:t xml:space="preserve"> Business from Correspondence</w:t>
      </w:r>
    </w:p>
    <w:p w:rsidR="00956C30" w:rsidRDefault="00956C30" w:rsidP="00BB4B9B">
      <w:pPr>
        <w:rPr>
          <w:b/>
          <w:bCs w:val="0"/>
        </w:rPr>
      </w:pPr>
    </w:p>
    <w:p w:rsidR="00956C30" w:rsidRDefault="00A53837" w:rsidP="00BB4B9B">
      <w:pPr>
        <w:rPr>
          <w:bCs w:val="0"/>
        </w:rPr>
      </w:pPr>
      <w:r>
        <w:rPr>
          <w:bCs w:val="0"/>
        </w:rPr>
        <w:t>Ni</w:t>
      </w:r>
    </w:p>
    <w:p w:rsidR="00A53837" w:rsidRDefault="00A53837" w:rsidP="00BB4B9B">
      <w:pPr>
        <w:rPr>
          <w:bCs w:val="0"/>
        </w:rPr>
      </w:pPr>
    </w:p>
    <w:p w:rsidR="00A53837" w:rsidRDefault="00A53837" w:rsidP="00BB4B9B">
      <w:pPr>
        <w:rPr>
          <w:bCs w:val="0"/>
        </w:rPr>
      </w:pPr>
    </w:p>
    <w:p w:rsidR="00956C30" w:rsidRDefault="00956C30" w:rsidP="00BB4B9B">
      <w:pPr>
        <w:rPr>
          <w:bCs w:val="0"/>
        </w:rPr>
      </w:pPr>
    </w:p>
    <w:p w:rsidR="00956C30" w:rsidRDefault="00956C30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7.0 Reports</w:t>
      </w:r>
    </w:p>
    <w:p w:rsidR="00956C30" w:rsidRPr="00956C30" w:rsidRDefault="00956C30" w:rsidP="00BB4B9B">
      <w:pPr>
        <w:rPr>
          <w:b/>
          <w:bCs w:val="0"/>
          <w:u w:val="single"/>
        </w:rPr>
      </w:pPr>
    </w:p>
    <w:p w:rsidR="009D4030" w:rsidRDefault="009D4030" w:rsidP="00BB4B9B">
      <w:pPr>
        <w:rPr>
          <w:b/>
          <w:bCs w:val="0"/>
        </w:rPr>
      </w:pPr>
      <w:r>
        <w:rPr>
          <w:b/>
          <w:bCs w:val="0"/>
        </w:rPr>
        <w:t>7.1: Financial Report:</w:t>
      </w:r>
    </w:p>
    <w:p w:rsidR="009D4030" w:rsidRDefault="009D4030" w:rsidP="00BB4B9B">
      <w:pPr>
        <w:rPr>
          <w:b/>
          <w:bCs w:val="0"/>
        </w:rPr>
      </w:pPr>
    </w:p>
    <w:p w:rsidR="005316A1" w:rsidRDefault="005316A1" w:rsidP="00BB4B9B">
      <w:pPr>
        <w:rPr>
          <w:b/>
          <w:bCs w:val="0"/>
        </w:rPr>
      </w:pPr>
      <w:r>
        <w:rPr>
          <w:b/>
          <w:bCs w:val="0"/>
        </w:rPr>
        <w:t xml:space="preserve">Recommendation that the Financial Statements, </w:t>
      </w:r>
      <w:r w:rsidR="009D4030">
        <w:rPr>
          <w:b/>
          <w:bCs w:val="0"/>
        </w:rPr>
        <w:t>June</w:t>
      </w:r>
      <w:r>
        <w:rPr>
          <w:b/>
          <w:bCs w:val="0"/>
        </w:rPr>
        <w:t xml:space="preserve"> 2014 be accepted.</w:t>
      </w:r>
    </w:p>
    <w:p w:rsidR="005316A1" w:rsidRDefault="005316A1" w:rsidP="00BB4B9B">
      <w:pPr>
        <w:rPr>
          <w:b/>
          <w:bCs w:val="0"/>
        </w:rPr>
      </w:pPr>
    </w:p>
    <w:p w:rsidR="005316A1" w:rsidRDefault="005316A1" w:rsidP="00BB4B9B">
      <w:pPr>
        <w:rPr>
          <w:b/>
          <w:bCs w:val="0"/>
          <w:sz w:val="22"/>
          <w:szCs w:val="22"/>
        </w:rPr>
      </w:pPr>
      <w:r w:rsidRPr="005316A1">
        <w:rPr>
          <w:b/>
          <w:bCs w:val="0"/>
          <w:sz w:val="22"/>
          <w:szCs w:val="22"/>
        </w:rPr>
        <w:t>Motion-“That the financial statements of Laverton P-12 College be ac</w:t>
      </w:r>
      <w:r w:rsidR="00956C30">
        <w:rPr>
          <w:b/>
          <w:bCs w:val="0"/>
          <w:sz w:val="22"/>
          <w:szCs w:val="22"/>
        </w:rPr>
        <w:t>cepted and that cheques Nos 7</w:t>
      </w:r>
      <w:r w:rsidR="009D4030">
        <w:rPr>
          <w:b/>
          <w:bCs w:val="0"/>
          <w:sz w:val="22"/>
          <w:szCs w:val="22"/>
        </w:rPr>
        <w:t>571 and 7608 for June</w:t>
      </w:r>
      <w:r w:rsidRPr="005316A1">
        <w:rPr>
          <w:b/>
          <w:bCs w:val="0"/>
          <w:sz w:val="22"/>
          <w:szCs w:val="22"/>
        </w:rPr>
        <w:t xml:space="preserve"> and direct debits as listed be approved for payment”.</w:t>
      </w:r>
    </w:p>
    <w:p w:rsidR="007D3574" w:rsidRDefault="007D3574" w:rsidP="00BB4B9B">
      <w:pPr>
        <w:rPr>
          <w:b/>
          <w:bCs w:val="0"/>
          <w:sz w:val="22"/>
          <w:szCs w:val="22"/>
        </w:rPr>
      </w:pPr>
    </w:p>
    <w:p w:rsidR="007D3574" w:rsidRPr="007D3574" w:rsidRDefault="007D3574" w:rsidP="007D3574">
      <w:pPr>
        <w:ind w:firstLine="720"/>
        <w:rPr>
          <w:b/>
          <w:bCs w:val="0"/>
          <w:i/>
          <w:sz w:val="22"/>
          <w:szCs w:val="22"/>
        </w:rPr>
      </w:pPr>
      <w:r w:rsidRPr="007D3574">
        <w:rPr>
          <w:b/>
          <w:bCs w:val="0"/>
          <w:i/>
          <w:sz w:val="22"/>
          <w:szCs w:val="22"/>
        </w:rPr>
        <w:t>‘</w:t>
      </w:r>
      <w:proofErr w:type="gramStart"/>
      <w:r w:rsidRPr="007D3574">
        <w:rPr>
          <w:b/>
          <w:bCs w:val="0"/>
          <w:i/>
          <w:sz w:val="22"/>
          <w:szCs w:val="22"/>
        </w:rPr>
        <w:t>finance</w:t>
      </w:r>
      <w:proofErr w:type="gramEnd"/>
      <w:r w:rsidRPr="007D3574">
        <w:rPr>
          <w:b/>
          <w:bCs w:val="0"/>
          <w:i/>
          <w:sz w:val="22"/>
          <w:szCs w:val="22"/>
        </w:rPr>
        <w:t xml:space="preserve"> report tabled’</w:t>
      </w:r>
    </w:p>
    <w:p w:rsidR="005316A1" w:rsidRDefault="005316A1" w:rsidP="00BB4B9B">
      <w:pPr>
        <w:rPr>
          <w:b/>
          <w:bCs w:val="0"/>
          <w:sz w:val="22"/>
          <w:szCs w:val="22"/>
        </w:rPr>
      </w:pPr>
    </w:p>
    <w:p w:rsidR="005316A1" w:rsidRDefault="005316A1" w:rsidP="005316A1">
      <w:pPr>
        <w:jc w:val="both"/>
        <w:rPr>
          <w:b/>
          <w:bCs w:val="0"/>
        </w:rPr>
      </w:pPr>
      <w:r>
        <w:rPr>
          <w:b/>
          <w:bCs w:val="0"/>
        </w:rPr>
        <w:t xml:space="preserve">             Moved:  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B82220">
        <w:rPr>
          <w:bCs w:val="0"/>
        </w:rPr>
        <w:t>Amanda Daniels</w:t>
      </w:r>
    </w:p>
    <w:p w:rsidR="005316A1" w:rsidRDefault="005316A1" w:rsidP="005316A1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    </w:t>
      </w:r>
      <w:r>
        <w:rPr>
          <w:b/>
          <w:bCs w:val="0"/>
        </w:rPr>
        <w:tab/>
      </w:r>
      <w:r w:rsidR="00B82220">
        <w:rPr>
          <w:bCs w:val="0"/>
        </w:rPr>
        <w:t>Chris Chandler</w:t>
      </w:r>
      <w:r w:rsidR="00905709">
        <w:rPr>
          <w:bCs w:val="0"/>
        </w:rPr>
        <w:tab/>
      </w:r>
      <w:r w:rsidR="00905709">
        <w:rPr>
          <w:bCs w:val="0"/>
        </w:rPr>
        <w:tab/>
      </w:r>
      <w:r w:rsidR="009E1108">
        <w:rPr>
          <w:bCs w:val="0"/>
        </w:rPr>
        <w:tab/>
      </w:r>
      <w:r w:rsidR="00B82220">
        <w:rPr>
          <w:bCs w:val="0"/>
        </w:rPr>
        <w:t xml:space="preserve"> </w:t>
      </w:r>
      <w:r w:rsidRPr="00E00CB1">
        <w:rPr>
          <w:bCs w:val="0"/>
        </w:rPr>
        <w:tab/>
        <w:t xml:space="preserve"> </w:t>
      </w:r>
      <w:r w:rsidRPr="00E00CB1">
        <w:rPr>
          <w:b/>
          <w:bCs w:val="0"/>
        </w:rPr>
        <w:t>CARRIED.</w:t>
      </w:r>
      <w:proofErr w:type="gramEnd"/>
    </w:p>
    <w:p w:rsidR="005316A1" w:rsidRDefault="005316A1" w:rsidP="005316A1">
      <w:pPr>
        <w:jc w:val="both"/>
        <w:rPr>
          <w:b/>
          <w:bCs w:val="0"/>
        </w:rPr>
      </w:pPr>
    </w:p>
    <w:p w:rsidR="008F45CA" w:rsidRDefault="00B82220" w:rsidP="005316A1">
      <w:pPr>
        <w:pStyle w:val="ListParagraph"/>
        <w:numPr>
          <w:ilvl w:val="0"/>
          <w:numId w:val="6"/>
        </w:numPr>
        <w:jc w:val="both"/>
        <w:rPr>
          <w:bCs w:val="0"/>
        </w:rPr>
      </w:pPr>
      <w:r>
        <w:rPr>
          <w:bCs w:val="0"/>
        </w:rPr>
        <w:t>Contrary to what was stated in the Audit Report, the Principal and Business Manager did respond to the draft audit report. The responses were not included.</w:t>
      </w:r>
    </w:p>
    <w:p w:rsidR="00B82220" w:rsidRDefault="00B82220" w:rsidP="00B82220">
      <w:pPr>
        <w:pStyle w:val="ListParagraph"/>
        <w:jc w:val="both"/>
        <w:rPr>
          <w:bCs w:val="0"/>
        </w:rPr>
      </w:pPr>
    </w:p>
    <w:p w:rsidR="00B82220" w:rsidRDefault="00B82220" w:rsidP="00B82220">
      <w:pPr>
        <w:pStyle w:val="ListParagraph"/>
        <w:jc w:val="both"/>
        <w:rPr>
          <w:bCs w:val="0"/>
        </w:rPr>
      </w:pPr>
      <w:r>
        <w:rPr>
          <w:bCs w:val="0"/>
        </w:rPr>
        <w:t>The Audit report was tabled and endorsed</w:t>
      </w:r>
    </w:p>
    <w:p w:rsidR="00B82220" w:rsidRPr="00CC4FA6" w:rsidRDefault="00B82220" w:rsidP="00B82220">
      <w:pPr>
        <w:jc w:val="both"/>
        <w:rPr>
          <w:b/>
          <w:bCs w:val="0"/>
        </w:rPr>
      </w:pPr>
    </w:p>
    <w:p w:rsidR="00B82220" w:rsidRPr="00CC4FA6" w:rsidRDefault="00B82220" w:rsidP="00B82220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Amanda Daniels</w:t>
      </w:r>
    </w:p>
    <w:p w:rsidR="00B82220" w:rsidRDefault="00B82220" w:rsidP="00B82220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>
        <w:rPr>
          <w:bCs w:val="0"/>
        </w:rPr>
        <w:t xml:space="preserve">Josephine </w:t>
      </w:r>
      <w:proofErr w:type="spellStart"/>
      <w:r>
        <w:rPr>
          <w:bCs w:val="0"/>
        </w:rPr>
        <w:t>Montalti</w:t>
      </w:r>
      <w:proofErr w:type="spellEnd"/>
      <w:r>
        <w:rPr>
          <w:bCs w:val="0"/>
        </w:rPr>
        <w:tab/>
      </w:r>
      <w:r>
        <w:rPr>
          <w:bCs w:val="0"/>
        </w:rPr>
        <w:tab/>
      </w:r>
      <w:r w:rsidR="009E1108">
        <w:rPr>
          <w:bCs w:val="0"/>
        </w:rPr>
        <w:tab/>
      </w:r>
      <w:r>
        <w:rPr>
          <w:bCs w:val="0"/>
        </w:rPr>
        <w:t xml:space="preserve">         </w:t>
      </w:r>
      <w:r>
        <w:rPr>
          <w:bCs w:val="0"/>
        </w:rPr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B82220" w:rsidRDefault="00B82220" w:rsidP="00B82220">
      <w:pPr>
        <w:pStyle w:val="ListParagraph"/>
        <w:jc w:val="both"/>
        <w:rPr>
          <w:bCs w:val="0"/>
        </w:rPr>
      </w:pPr>
    </w:p>
    <w:p w:rsidR="00B82220" w:rsidRDefault="00B82220" w:rsidP="00B82220">
      <w:pPr>
        <w:rPr>
          <w:b/>
          <w:bCs w:val="0"/>
          <w:sz w:val="22"/>
          <w:szCs w:val="22"/>
        </w:rPr>
      </w:pPr>
      <w:r w:rsidRPr="005316A1">
        <w:rPr>
          <w:b/>
          <w:bCs w:val="0"/>
          <w:sz w:val="22"/>
          <w:szCs w:val="22"/>
        </w:rPr>
        <w:t>Motion-“</w:t>
      </w:r>
      <w:r>
        <w:rPr>
          <w:b/>
          <w:bCs w:val="0"/>
          <w:sz w:val="22"/>
          <w:szCs w:val="22"/>
        </w:rPr>
        <w:t xml:space="preserve">In accordance with the Federal Government’s </w:t>
      </w:r>
      <w:proofErr w:type="spellStart"/>
      <w:r>
        <w:rPr>
          <w:b/>
          <w:bCs w:val="0"/>
          <w:sz w:val="22"/>
          <w:szCs w:val="22"/>
        </w:rPr>
        <w:t>Superstream</w:t>
      </w:r>
      <w:proofErr w:type="spellEnd"/>
      <w:r>
        <w:rPr>
          <w:b/>
          <w:bCs w:val="0"/>
          <w:sz w:val="22"/>
          <w:szCs w:val="22"/>
        </w:rPr>
        <w:t xml:space="preserve"> Legislation effective from 1</w:t>
      </w:r>
      <w:r w:rsidRPr="00B82220">
        <w:rPr>
          <w:b/>
          <w:bCs w:val="0"/>
          <w:sz w:val="22"/>
          <w:szCs w:val="22"/>
          <w:vertAlign w:val="superscript"/>
        </w:rPr>
        <w:t>st</w:t>
      </w:r>
      <w:r>
        <w:rPr>
          <w:b/>
          <w:bCs w:val="0"/>
          <w:sz w:val="22"/>
          <w:szCs w:val="22"/>
        </w:rPr>
        <w:t xml:space="preserve"> July 2014, School Council of Laverton P-12 College endorses the use of the Vic Super stream solution for payment of Superannuation Contributions</w:t>
      </w:r>
      <w:r w:rsidRPr="005316A1">
        <w:rPr>
          <w:b/>
          <w:bCs w:val="0"/>
          <w:sz w:val="22"/>
          <w:szCs w:val="22"/>
        </w:rPr>
        <w:t>”.</w:t>
      </w:r>
    </w:p>
    <w:p w:rsidR="00B82220" w:rsidRDefault="00B82220" w:rsidP="00B82220">
      <w:pPr>
        <w:rPr>
          <w:b/>
          <w:bCs w:val="0"/>
          <w:sz w:val="22"/>
          <w:szCs w:val="22"/>
        </w:rPr>
      </w:pPr>
    </w:p>
    <w:p w:rsidR="00B82220" w:rsidRDefault="00B82220" w:rsidP="00B82220">
      <w:pPr>
        <w:ind w:firstLine="720"/>
        <w:jc w:val="both"/>
        <w:rPr>
          <w:b/>
          <w:bCs w:val="0"/>
        </w:rPr>
      </w:pPr>
      <w:r>
        <w:rPr>
          <w:b/>
          <w:bCs w:val="0"/>
        </w:rPr>
        <w:t xml:space="preserve">Moved:  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Amanda Daniels</w:t>
      </w:r>
    </w:p>
    <w:p w:rsidR="00B82220" w:rsidRDefault="00B82220" w:rsidP="00B82220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    </w:t>
      </w:r>
      <w:r>
        <w:rPr>
          <w:b/>
          <w:bCs w:val="0"/>
        </w:rPr>
        <w:tab/>
      </w:r>
      <w:r>
        <w:rPr>
          <w:bCs w:val="0"/>
        </w:rPr>
        <w:t>Chris Chandler</w:t>
      </w:r>
      <w:r>
        <w:rPr>
          <w:bCs w:val="0"/>
        </w:rPr>
        <w:tab/>
      </w:r>
      <w:r w:rsidR="009E1108">
        <w:rPr>
          <w:bCs w:val="0"/>
        </w:rPr>
        <w:tab/>
      </w:r>
      <w:r>
        <w:rPr>
          <w:bCs w:val="0"/>
        </w:rPr>
        <w:tab/>
        <w:t xml:space="preserve"> </w:t>
      </w:r>
      <w:r w:rsidRPr="00E00CB1">
        <w:rPr>
          <w:bCs w:val="0"/>
        </w:rPr>
        <w:tab/>
        <w:t xml:space="preserve"> </w:t>
      </w:r>
      <w:r w:rsidRPr="00E00CB1">
        <w:rPr>
          <w:b/>
          <w:bCs w:val="0"/>
        </w:rPr>
        <w:t>CARRIED.</w:t>
      </w:r>
      <w:proofErr w:type="gramEnd"/>
    </w:p>
    <w:p w:rsidR="00B82220" w:rsidRDefault="00B82220" w:rsidP="00B82220">
      <w:pPr>
        <w:rPr>
          <w:b/>
          <w:bCs w:val="0"/>
          <w:sz w:val="22"/>
          <w:szCs w:val="22"/>
        </w:rPr>
      </w:pPr>
    </w:p>
    <w:p w:rsidR="00B82220" w:rsidRDefault="00B82220" w:rsidP="00B82220">
      <w:pPr>
        <w:pStyle w:val="ListParagraph"/>
        <w:jc w:val="both"/>
        <w:rPr>
          <w:bCs w:val="0"/>
        </w:rPr>
      </w:pPr>
    </w:p>
    <w:p w:rsidR="00B82220" w:rsidRPr="005316A1" w:rsidRDefault="00B82220" w:rsidP="00B82220">
      <w:pPr>
        <w:pStyle w:val="ListParagraph"/>
        <w:jc w:val="both"/>
        <w:rPr>
          <w:bCs w:val="0"/>
        </w:rPr>
      </w:pPr>
    </w:p>
    <w:p w:rsidR="00C70B20" w:rsidRDefault="00C70B20" w:rsidP="00BB4B9B">
      <w:pPr>
        <w:rPr>
          <w:bCs w:val="0"/>
          <w:i/>
        </w:rPr>
      </w:pPr>
    </w:p>
    <w:p w:rsidR="00C70B20" w:rsidRDefault="007D3574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7</w:t>
      </w:r>
      <w:r w:rsidR="00EC489C">
        <w:rPr>
          <w:b/>
          <w:bCs w:val="0"/>
          <w:u w:val="single"/>
        </w:rPr>
        <w:t>.2 College Principal Report</w:t>
      </w:r>
    </w:p>
    <w:p w:rsidR="00EC489C" w:rsidRPr="00331431" w:rsidRDefault="00EC489C" w:rsidP="00BB4B9B">
      <w:pPr>
        <w:rPr>
          <w:b/>
          <w:bCs w:val="0"/>
          <w:i/>
          <w:u w:val="single"/>
        </w:rPr>
      </w:pPr>
    </w:p>
    <w:p w:rsidR="00BE4170" w:rsidRDefault="00331431" w:rsidP="00BB4B9B">
      <w:pPr>
        <w:rPr>
          <w:b/>
          <w:bCs w:val="0"/>
          <w:i/>
        </w:rPr>
      </w:pPr>
      <w:r>
        <w:rPr>
          <w:b/>
          <w:bCs w:val="0"/>
          <w:i/>
        </w:rPr>
        <w:t>‘A</w:t>
      </w:r>
      <w:r w:rsidR="00BE4170" w:rsidRPr="00331431">
        <w:rPr>
          <w:b/>
          <w:bCs w:val="0"/>
          <w:i/>
        </w:rPr>
        <w:t>s tabled’</w:t>
      </w:r>
    </w:p>
    <w:p w:rsidR="0053142E" w:rsidRDefault="0053142E" w:rsidP="00BB4B9B">
      <w:pPr>
        <w:rPr>
          <w:b/>
          <w:bCs w:val="0"/>
          <w:i/>
        </w:rPr>
      </w:pPr>
    </w:p>
    <w:p w:rsidR="0053142E" w:rsidRDefault="0053142E" w:rsidP="0053142E">
      <w:pPr>
        <w:ind w:left="720"/>
        <w:jc w:val="both"/>
        <w:rPr>
          <w:bCs w:val="0"/>
        </w:rPr>
      </w:pPr>
      <w:r w:rsidRPr="00CC4FA6">
        <w:rPr>
          <w:b/>
          <w:bCs w:val="0"/>
        </w:rPr>
        <w:t>Motion</w:t>
      </w:r>
      <w:r>
        <w:rPr>
          <w:bCs w:val="0"/>
        </w:rPr>
        <w:t>: “To accept the Principal Report”.</w:t>
      </w:r>
    </w:p>
    <w:p w:rsidR="0053142E" w:rsidRPr="00CC4FA6" w:rsidRDefault="0053142E" w:rsidP="0053142E">
      <w:pPr>
        <w:jc w:val="both"/>
        <w:rPr>
          <w:b/>
          <w:bCs w:val="0"/>
        </w:rPr>
      </w:pPr>
    </w:p>
    <w:p w:rsidR="0053142E" w:rsidRPr="00CC4FA6" w:rsidRDefault="0053142E" w:rsidP="0053142E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Owen Hinton</w:t>
      </w:r>
      <w:r>
        <w:rPr>
          <w:bCs w:val="0"/>
        </w:rPr>
        <w:tab/>
      </w:r>
    </w:p>
    <w:p w:rsidR="0053142E" w:rsidRDefault="0053142E" w:rsidP="0053142E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  <w:t>Chris Chandler</w:t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53142E" w:rsidRPr="00331431" w:rsidRDefault="0053142E" w:rsidP="00BB4B9B">
      <w:pPr>
        <w:rPr>
          <w:b/>
          <w:bCs w:val="0"/>
          <w:i/>
        </w:rPr>
      </w:pPr>
    </w:p>
    <w:p w:rsidR="007D3574" w:rsidRDefault="007D3574" w:rsidP="00BB4B9B">
      <w:pPr>
        <w:rPr>
          <w:bCs w:val="0"/>
        </w:rPr>
      </w:pPr>
    </w:p>
    <w:p w:rsidR="00673C81" w:rsidRDefault="00331431" w:rsidP="00BE4170">
      <w:pPr>
        <w:pStyle w:val="ListParagraph"/>
        <w:numPr>
          <w:ilvl w:val="0"/>
          <w:numId w:val="8"/>
        </w:numPr>
        <w:rPr>
          <w:bCs w:val="0"/>
        </w:rPr>
      </w:pPr>
      <w:r>
        <w:rPr>
          <w:bCs w:val="0"/>
        </w:rPr>
        <w:t>The Athletics Sports have been moved to Monday 4</w:t>
      </w:r>
      <w:r w:rsidRPr="00331431">
        <w:rPr>
          <w:bCs w:val="0"/>
          <w:vertAlign w:val="superscript"/>
        </w:rPr>
        <w:t>th</w:t>
      </w:r>
      <w:r>
        <w:rPr>
          <w:bCs w:val="0"/>
        </w:rPr>
        <w:t xml:space="preserve"> August (due to a very poor weather forecast for Friday 1</w:t>
      </w:r>
      <w:r w:rsidRPr="00331431">
        <w:rPr>
          <w:bCs w:val="0"/>
          <w:vertAlign w:val="superscript"/>
        </w:rPr>
        <w:t>st</w:t>
      </w:r>
      <w:r>
        <w:rPr>
          <w:bCs w:val="0"/>
        </w:rPr>
        <w:t>).</w:t>
      </w:r>
    </w:p>
    <w:p w:rsidR="009E1108" w:rsidRDefault="009E1108" w:rsidP="00BE4170">
      <w:pPr>
        <w:pStyle w:val="ListParagraph"/>
        <w:numPr>
          <w:ilvl w:val="0"/>
          <w:numId w:val="8"/>
        </w:numPr>
        <w:rPr>
          <w:bCs w:val="0"/>
        </w:rPr>
      </w:pPr>
      <w:r>
        <w:rPr>
          <w:bCs w:val="0"/>
        </w:rPr>
        <w:t>Neil spoke regarding an influx of Karen students and the proposal to set up a WELS campus in the CLC. School Council endorsement needed.</w:t>
      </w:r>
    </w:p>
    <w:p w:rsidR="009E1108" w:rsidRDefault="009E1108" w:rsidP="009E1108">
      <w:pPr>
        <w:ind w:left="720"/>
        <w:rPr>
          <w:bCs w:val="0"/>
        </w:rPr>
      </w:pPr>
    </w:p>
    <w:p w:rsidR="009E1108" w:rsidRDefault="009E1108" w:rsidP="009E1108">
      <w:pPr>
        <w:ind w:left="720"/>
        <w:rPr>
          <w:b/>
          <w:bCs w:val="0"/>
          <w:u w:val="single"/>
        </w:rPr>
      </w:pPr>
      <w:r w:rsidRPr="009E1108">
        <w:rPr>
          <w:b/>
          <w:bCs w:val="0"/>
          <w:u w:val="single"/>
        </w:rPr>
        <w:t>Endorsed</w:t>
      </w:r>
    </w:p>
    <w:p w:rsidR="009E1108" w:rsidRPr="00CC4FA6" w:rsidRDefault="009E1108" w:rsidP="009E1108">
      <w:pPr>
        <w:jc w:val="both"/>
        <w:rPr>
          <w:b/>
          <w:bCs w:val="0"/>
        </w:rPr>
      </w:pPr>
    </w:p>
    <w:p w:rsidR="009E1108" w:rsidRPr="00CC4FA6" w:rsidRDefault="009E1108" w:rsidP="009E1108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 xml:space="preserve">Neil </w:t>
      </w:r>
      <w:proofErr w:type="spellStart"/>
      <w:r>
        <w:rPr>
          <w:bCs w:val="0"/>
        </w:rPr>
        <w:t>Sproal</w:t>
      </w:r>
      <w:proofErr w:type="spellEnd"/>
    </w:p>
    <w:p w:rsidR="009E1108" w:rsidRDefault="009E1108" w:rsidP="009E1108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>
        <w:rPr>
          <w:bCs w:val="0"/>
        </w:rPr>
        <w:t>Martin West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9E1108" w:rsidRPr="009E1108" w:rsidRDefault="009E1108" w:rsidP="009E1108">
      <w:pPr>
        <w:ind w:left="720"/>
        <w:rPr>
          <w:b/>
          <w:bCs w:val="0"/>
          <w:u w:val="single"/>
        </w:rPr>
      </w:pPr>
    </w:p>
    <w:p w:rsidR="009E1108" w:rsidRDefault="009E1108" w:rsidP="009E1108">
      <w:pPr>
        <w:pStyle w:val="ListParagraph"/>
        <w:numPr>
          <w:ilvl w:val="0"/>
          <w:numId w:val="8"/>
        </w:numPr>
        <w:rPr>
          <w:bCs w:val="0"/>
        </w:rPr>
      </w:pPr>
      <w:r>
        <w:rPr>
          <w:bCs w:val="0"/>
        </w:rPr>
        <w:t>Neil tabled a copy of the Self Evaluation Report that will be the basis of our school review in August.</w:t>
      </w:r>
    </w:p>
    <w:p w:rsidR="009E1108" w:rsidRDefault="009E1108" w:rsidP="009E1108">
      <w:pPr>
        <w:pStyle w:val="ListParagraph"/>
        <w:numPr>
          <w:ilvl w:val="0"/>
          <w:numId w:val="8"/>
        </w:numPr>
        <w:rPr>
          <w:bCs w:val="0"/>
        </w:rPr>
      </w:pPr>
      <w:r>
        <w:rPr>
          <w:bCs w:val="0"/>
        </w:rPr>
        <w:t xml:space="preserve">Neil discussed the need for a study language (LOTE) for the start of 2015. </w:t>
      </w:r>
    </w:p>
    <w:p w:rsidR="0053142E" w:rsidRDefault="0053142E" w:rsidP="0053142E">
      <w:pPr>
        <w:ind w:left="360"/>
        <w:rPr>
          <w:bCs w:val="0"/>
        </w:rPr>
      </w:pPr>
    </w:p>
    <w:p w:rsidR="0053142E" w:rsidRDefault="0053142E" w:rsidP="0053142E">
      <w:pPr>
        <w:ind w:left="360"/>
        <w:rPr>
          <w:b/>
          <w:bCs w:val="0"/>
        </w:rPr>
      </w:pPr>
      <w:r>
        <w:rPr>
          <w:b/>
          <w:bCs w:val="0"/>
        </w:rPr>
        <w:t>Recommendation to School Council: “to reintroduce Indonesian as our College LOTE/Language from the start of 2015”</w:t>
      </w:r>
    </w:p>
    <w:p w:rsidR="0053142E" w:rsidRDefault="0053142E" w:rsidP="0053142E">
      <w:pPr>
        <w:ind w:left="360"/>
        <w:rPr>
          <w:b/>
          <w:bCs w:val="0"/>
        </w:rPr>
      </w:pPr>
    </w:p>
    <w:p w:rsidR="0053142E" w:rsidRPr="00CC4FA6" w:rsidRDefault="0053142E" w:rsidP="0053142E">
      <w:pPr>
        <w:jc w:val="both"/>
        <w:rPr>
          <w:b/>
          <w:bCs w:val="0"/>
        </w:rPr>
      </w:pPr>
    </w:p>
    <w:p w:rsidR="0053142E" w:rsidRPr="00CC4FA6" w:rsidRDefault="0053142E" w:rsidP="0053142E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Martin West</w:t>
      </w:r>
      <w:r>
        <w:rPr>
          <w:bCs w:val="0"/>
        </w:rPr>
        <w:tab/>
      </w:r>
    </w:p>
    <w:p w:rsidR="0053142E" w:rsidRDefault="0053142E" w:rsidP="0053142E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>
        <w:rPr>
          <w:bCs w:val="0"/>
        </w:rPr>
        <w:t xml:space="preserve">Sofia </w:t>
      </w:r>
      <w:proofErr w:type="spellStart"/>
      <w:r>
        <w:rPr>
          <w:bCs w:val="0"/>
        </w:rPr>
        <w:t>Mougos</w:t>
      </w:r>
      <w:proofErr w:type="spellEnd"/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53142E" w:rsidRPr="0053142E" w:rsidRDefault="0053142E" w:rsidP="0053142E">
      <w:pPr>
        <w:ind w:left="360"/>
        <w:rPr>
          <w:b/>
          <w:bCs w:val="0"/>
        </w:rPr>
      </w:pPr>
    </w:p>
    <w:p w:rsidR="0053142E" w:rsidRDefault="0053142E" w:rsidP="0053142E">
      <w:pPr>
        <w:pStyle w:val="ListParagraph"/>
        <w:numPr>
          <w:ilvl w:val="0"/>
          <w:numId w:val="18"/>
        </w:numPr>
        <w:rPr>
          <w:bCs w:val="0"/>
        </w:rPr>
      </w:pPr>
      <w:r>
        <w:rPr>
          <w:bCs w:val="0"/>
        </w:rPr>
        <w:t>The proposed Curriculum Day has been cancelled for August 11</w:t>
      </w:r>
      <w:r w:rsidRPr="0053142E">
        <w:rPr>
          <w:bCs w:val="0"/>
          <w:vertAlign w:val="superscript"/>
        </w:rPr>
        <w:t>th</w:t>
      </w:r>
      <w:r>
        <w:rPr>
          <w:bCs w:val="0"/>
        </w:rPr>
        <w:t>. A new date to be announced.</w:t>
      </w:r>
    </w:p>
    <w:p w:rsidR="0053142E" w:rsidRDefault="0053142E" w:rsidP="0053142E">
      <w:pPr>
        <w:pStyle w:val="ListParagraph"/>
        <w:numPr>
          <w:ilvl w:val="0"/>
          <w:numId w:val="18"/>
        </w:numPr>
        <w:rPr>
          <w:bCs w:val="0"/>
        </w:rPr>
      </w:pPr>
      <w:r>
        <w:rPr>
          <w:bCs w:val="0"/>
        </w:rPr>
        <w:t>School Policies – the following policies were presented for School Council endorsement</w:t>
      </w:r>
    </w:p>
    <w:p w:rsidR="0053142E" w:rsidRDefault="0053142E" w:rsidP="0053142E">
      <w:pPr>
        <w:pStyle w:val="ListParagraph"/>
        <w:numPr>
          <w:ilvl w:val="1"/>
          <w:numId w:val="19"/>
        </w:numPr>
        <w:rPr>
          <w:bCs w:val="0"/>
        </w:rPr>
      </w:pPr>
      <w:r>
        <w:rPr>
          <w:bCs w:val="0"/>
        </w:rPr>
        <w:t>External Providers Policy</w:t>
      </w:r>
    </w:p>
    <w:p w:rsidR="0053142E" w:rsidRDefault="001605AC" w:rsidP="0053142E">
      <w:pPr>
        <w:pStyle w:val="ListParagraph"/>
        <w:numPr>
          <w:ilvl w:val="1"/>
          <w:numId w:val="19"/>
        </w:numPr>
        <w:rPr>
          <w:bCs w:val="0"/>
        </w:rPr>
      </w:pPr>
      <w:r>
        <w:rPr>
          <w:bCs w:val="0"/>
        </w:rPr>
        <w:t>Homework Policy</w:t>
      </w:r>
    </w:p>
    <w:p w:rsidR="001605AC" w:rsidRDefault="001605AC" w:rsidP="0053142E">
      <w:pPr>
        <w:pStyle w:val="ListParagraph"/>
        <w:numPr>
          <w:ilvl w:val="1"/>
          <w:numId w:val="19"/>
        </w:numPr>
        <w:rPr>
          <w:bCs w:val="0"/>
        </w:rPr>
      </w:pPr>
      <w:r>
        <w:rPr>
          <w:bCs w:val="0"/>
        </w:rPr>
        <w:t>Hazardous &amp; Flammable Materials handling, storage &amp; disposal Policy</w:t>
      </w:r>
    </w:p>
    <w:p w:rsidR="001605AC" w:rsidRDefault="001605AC" w:rsidP="0053142E">
      <w:pPr>
        <w:pStyle w:val="ListParagraph"/>
        <w:numPr>
          <w:ilvl w:val="1"/>
          <w:numId w:val="19"/>
        </w:numPr>
        <w:rPr>
          <w:bCs w:val="0"/>
        </w:rPr>
      </w:pPr>
      <w:r>
        <w:rPr>
          <w:bCs w:val="0"/>
        </w:rPr>
        <w:t>Critical Incidents Management Policy</w:t>
      </w:r>
    </w:p>
    <w:p w:rsidR="001605AC" w:rsidRDefault="001605AC" w:rsidP="0053142E">
      <w:pPr>
        <w:pStyle w:val="ListParagraph"/>
        <w:numPr>
          <w:ilvl w:val="1"/>
          <w:numId w:val="19"/>
        </w:numPr>
        <w:rPr>
          <w:bCs w:val="0"/>
        </w:rPr>
      </w:pPr>
      <w:r>
        <w:rPr>
          <w:bCs w:val="0"/>
        </w:rPr>
        <w:t>VCE/VCAL Policy</w:t>
      </w:r>
    </w:p>
    <w:p w:rsidR="001605AC" w:rsidRDefault="001605AC" w:rsidP="0053142E">
      <w:pPr>
        <w:pStyle w:val="ListParagraph"/>
        <w:numPr>
          <w:ilvl w:val="1"/>
          <w:numId w:val="19"/>
        </w:numPr>
        <w:rPr>
          <w:bCs w:val="0"/>
        </w:rPr>
      </w:pPr>
      <w:r>
        <w:rPr>
          <w:bCs w:val="0"/>
        </w:rPr>
        <w:t>Technology: Acceptable Use Policy</w:t>
      </w:r>
    </w:p>
    <w:p w:rsidR="001605AC" w:rsidRDefault="001605AC" w:rsidP="0053142E">
      <w:pPr>
        <w:pStyle w:val="ListParagraph"/>
        <w:numPr>
          <w:ilvl w:val="1"/>
          <w:numId w:val="19"/>
        </w:numPr>
        <w:rPr>
          <w:bCs w:val="0"/>
        </w:rPr>
      </w:pPr>
      <w:r>
        <w:rPr>
          <w:bCs w:val="0"/>
        </w:rPr>
        <w:t>Sun Protection Policy</w:t>
      </w:r>
    </w:p>
    <w:p w:rsidR="001605AC" w:rsidRPr="0053142E" w:rsidRDefault="001605AC" w:rsidP="0053142E">
      <w:pPr>
        <w:pStyle w:val="ListParagraph"/>
        <w:numPr>
          <w:ilvl w:val="1"/>
          <w:numId w:val="19"/>
        </w:numPr>
        <w:rPr>
          <w:bCs w:val="0"/>
        </w:rPr>
      </w:pPr>
      <w:r>
        <w:rPr>
          <w:bCs w:val="0"/>
        </w:rPr>
        <w:t>Mandatory Reporting Policy</w:t>
      </w:r>
    </w:p>
    <w:p w:rsidR="00BE4170" w:rsidRPr="00BE4170" w:rsidRDefault="00BE4170" w:rsidP="00BB4B9B">
      <w:pPr>
        <w:rPr>
          <w:bCs w:val="0"/>
        </w:rPr>
      </w:pPr>
    </w:p>
    <w:p w:rsidR="00EC489C" w:rsidRPr="00CC4FA6" w:rsidRDefault="00EC489C" w:rsidP="00EC489C">
      <w:pPr>
        <w:jc w:val="both"/>
        <w:rPr>
          <w:b/>
          <w:bCs w:val="0"/>
        </w:rPr>
      </w:pPr>
    </w:p>
    <w:p w:rsidR="00EC489C" w:rsidRPr="00CC4FA6" w:rsidRDefault="00EC489C" w:rsidP="00EC489C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985FBE">
        <w:rPr>
          <w:bCs w:val="0"/>
        </w:rPr>
        <w:t>Amanda Daniels</w:t>
      </w:r>
    </w:p>
    <w:p w:rsidR="00EC489C" w:rsidRDefault="00EC489C" w:rsidP="00EC489C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 w:rsidR="00985FBE">
        <w:rPr>
          <w:bCs w:val="0"/>
        </w:rPr>
        <w:t xml:space="preserve">Sofia </w:t>
      </w:r>
      <w:proofErr w:type="spellStart"/>
      <w:r w:rsidR="00985FBE">
        <w:rPr>
          <w:bCs w:val="0"/>
        </w:rPr>
        <w:t>Mougos</w:t>
      </w:r>
      <w:proofErr w:type="spellEnd"/>
      <w:r w:rsidR="00985FBE"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985FBE" w:rsidRDefault="00985FBE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985FBE" w:rsidRDefault="00985FBE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E14447" w:rsidRDefault="00E14447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BB4B9B" w:rsidRDefault="004D40F9" w:rsidP="00BB4B9B">
      <w:p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6</w:t>
      </w:r>
      <w:r w:rsidR="00BB4B9B">
        <w:rPr>
          <w:b/>
          <w:bCs w:val="0"/>
          <w:u w:val="single"/>
        </w:rPr>
        <w:t>.</w:t>
      </w:r>
      <w:r w:rsidR="006852B3">
        <w:rPr>
          <w:b/>
          <w:bCs w:val="0"/>
          <w:u w:val="single"/>
        </w:rPr>
        <w:t>3 CRASHENDO REPORT</w:t>
      </w:r>
      <w:r w:rsidR="00BB4B9B" w:rsidRPr="00CC4FA6">
        <w:rPr>
          <w:b/>
          <w:bCs w:val="0"/>
          <w:u w:val="single"/>
        </w:rPr>
        <w:t xml:space="preserve">    </w:t>
      </w:r>
    </w:p>
    <w:p w:rsidR="00737069" w:rsidRPr="00CC4FA6" w:rsidRDefault="00737069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6852B3" w:rsidRDefault="00E14447" w:rsidP="006852B3">
      <w:pPr>
        <w:tabs>
          <w:tab w:val="left" w:pos="1605"/>
        </w:tabs>
        <w:jc w:val="both"/>
        <w:rPr>
          <w:bCs w:val="0"/>
          <w:i/>
        </w:rPr>
      </w:pPr>
      <w:r>
        <w:rPr>
          <w:bCs w:val="0"/>
          <w:i/>
        </w:rPr>
        <w:tab/>
      </w:r>
      <w:r w:rsidR="00EE4CE4">
        <w:rPr>
          <w:bCs w:val="0"/>
          <w:i/>
        </w:rPr>
        <w:t>‘A</w:t>
      </w:r>
      <w:r w:rsidRPr="00E14447">
        <w:rPr>
          <w:bCs w:val="0"/>
          <w:i/>
        </w:rPr>
        <w:t>s tabled’</w:t>
      </w:r>
    </w:p>
    <w:p w:rsidR="00E14447" w:rsidRPr="00E14447" w:rsidRDefault="00E14447" w:rsidP="00985FBE">
      <w:pPr>
        <w:tabs>
          <w:tab w:val="left" w:pos="1605"/>
        </w:tabs>
        <w:jc w:val="both"/>
        <w:rPr>
          <w:bCs w:val="0"/>
        </w:rPr>
      </w:pPr>
    </w:p>
    <w:p w:rsidR="00E14447" w:rsidRDefault="00E14447" w:rsidP="006852B3">
      <w:pPr>
        <w:tabs>
          <w:tab w:val="left" w:pos="1605"/>
        </w:tabs>
        <w:jc w:val="both"/>
        <w:rPr>
          <w:bCs w:val="0"/>
        </w:rPr>
      </w:pPr>
    </w:p>
    <w:p w:rsidR="00985FBE" w:rsidRPr="00E14447" w:rsidRDefault="00985FBE" w:rsidP="006852B3">
      <w:pPr>
        <w:tabs>
          <w:tab w:val="left" w:pos="1605"/>
        </w:tabs>
        <w:jc w:val="both"/>
        <w:rPr>
          <w:bCs w:val="0"/>
        </w:rPr>
      </w:pPr>
    </w:p>
    <w:p w:rsidR="006852B3" w:rsidRDefault="006852B3" w:rsidP="006852B3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6852B3" w:rsidRDefault="004D40F9" w:rsidP="006852B3">
      <w:p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6</w:t>
      </w:r>
      <w:r w:rsidR="006852B3">
        <w:rPr>
          <w:b/>
          <w:bCs w:val="0"/>
          <w:u w:val="single"/>
        </w:rPr>
        <w:t>.4 LINK CENTRE REPORT</w:t>
      </w:r>
    </w:p>
    <w:p w:rsidR="007C3819" w:rsidRDefault="007C3819" w:rsidP="004E5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/>
          <w:bCs w:val="0"/>
        </w:rPr>
      </w:pPr>
    </w:p>
    <w:p w:rsidR="006852B3" w:rsidRDefault="00EE4CE4" w:rsidP="00EE4CE4">
      <w:pPr>
        <w:pStyle w:val="ListParagraph"/>
        <w:tabs>
          <w:tab w:val="left" w:pos="1440"/>
        </w:tabs>
        <w:ind w:left="0"/>
        <w:rPr>
          <w:bCs w:val="0"/>
          <w:i/>
        </w:rPr>
      </w:pPr>
      <w:r>
        <w:rPr>
          <w:bCs w:val="0"/>
        </w:rPr>
        <w:tab/>
      </w:r>
      <w:r>
        <w:rPr>
          <w:bCs w:val="0"/>
          <w:i/>
        </w:rPr>
        <w:t>‘A</w:t>
      </w:r>
      <w:r w:rsidRPr="00E14447">
        <w:rPr>
          <w:bCs w:val="0"/>
          <w:i/>
        </w:rPr>
        <w:t>s tabled’</w:t>
      </w:r>
    </w:p>
    <w:p w:rsidR="00EE4CE4" w:rsidRDefault="00EE4CE4" w:rsidP="00EE4CE4">
      <w:pPr>
        <w:pStyle w:val="ListParagraph"/>
        <w:tabs>
          <w:tab w:val="left" w:pos="1440"/>
        </w:tabs>
        <w:ind w:left="0"/>
        <w:rPr>
          <w:bCs w:val="0"/>
          <w:i/>
        </w:rPr>
      </w:pPr>
    </w:p>
    <w:p w:rsidR="00EE4CE4" w:rsidRDefault="00EE4CE4" w:rsidP="00EE4CE4">
      <w:pPr>
        <w:pStyle w:val="ListParagraph"/>
        <w:tabs>
          <w:tab w:val="left" w:pos="1440"/>
        </w:tabs>
        <w:ind w:left="0"/>
        <w:rPr>
          <w:bCs w:val="0"/>
        </w:rPr>
      </w:pPr>
    </w:p>
    <w:p w:rsidR="006852B3" w:rsidRDefault="004D40F9" w:rsidP="006852B3">
      <w:pPr>
        <w:pStyle w:val="ListParagraph"/>
        <w:ind w:left="0"/>
        <w:rPr>
          <w:b/>
          <w:bCs w:val="0"/>
          <w:u w:val="single"/>
        </w:rPr>
      </w:pPr>
      <w:r>
        <w:rPr>
          <w:b/>
          <w:bCs w:val="0"/>
          <w:u w:val="single"/>
        </w:rPr>
        <w:t>7</w:t>
      </w:r>
      <w:r w:rsidR="006852B3">
        <w:rPr>
          <w:b/>
          <w:bCs w:val="0"/>
          <w:u w:val="single"/>
        </w:rPr>
        <w:t>.0 GENERAL BUSINESS</w:t>
      </w:r>
    </w:p>
    <w:p w:rsidR="006852B3" w:rsidRDefault="006852B3" w:rsidP="006852B3">
      <w:pPr>
        <w:pStyle w:val="ListParagraph"/>
        <w:ind w:left="0"/>
        <w:rPr>
          <w:b/>
          <w:bCs w:val="0"/>
          <w:u w:val="single"/>
        </w:rPr>
      </w:pPr>
    </w:p>
    <w:p w:rsidR="006852B3" w:rsidRDefault="00EE4CE4" w:rsidP="006852B3">
      <w:pPr>
        <w:pStyle w:val="ListParagraph"/>
        <w:ind w:left="0"/>
        <w:rPr>
          <w:b/>
          <w:bCs w:val="0"/>
        </w:rPr>
      </w:pPr>
      <w:r>
        <w:rPr>
          <w:b/>
          <w:bCs w:val="0"/>
        </w:rPr>
        <w:t>NIL</w:t>
      </w:r>
    </w:p>
    <w:p w:rsidR="00EE4CE4" w:rsidRDefault="00EE4CE4" w:rsidP="006852B3">
      <w:pPr>
        <w:pStyle w:val="ListParagraph"/>
        <w:ind w:left="0"/>
        <w:rPr>
          <w:b/>
          <w:bCs w:val="0"/>
        </w:rPr>
      </w:pPr>
    </w:p>
    <w:p w:rsidR="00EE4CE4" w:rsidRDefault="00EE4CE4" w:rsidP="006852B3">
      <w:pPr>
        <w:pStyle w:val="ListParagraph"/>
        <w:ind w:left="0"/>
        <w:rPr>
          <w:bCs w:val="0"/>
          <w:lang w:val="fr-FR"/>
        </w:rPr>
      </w:pPr>
    </w:p>
    <w:p w:rsidR="00BB4B9B" w:rsidRPr="006C4D30" w:rsidRDefault="00BB4B9B" w:rsidP="00BB4B9B">
      <w:pPr>
        <w:pStyle w:val="ListParagraph"/>
        <w:ind w:left="0"/>
        <w:jc w:val="center"/>
        <w:rPr>
          <w:bCs w:val="0"/>
          <w:lang w:val="fr-FR"/>
        </w:rPr>
      </w:pPr>
      <w:proofErr w:type="spellStart"/>
      <w:r w:rsidRPr="00CC584D">
        <w:rPr>
          <w:bCs w:val="0"/>
          <w:lang w:val="fr-FR"/>
        </w:rPr>
        <w:t>Ne</w:t>
      </w:r>
      <w:r>
        <w:rPr>
          <w:bCs w:val="0"/>
          <w:lang w:val="fr-FR"/>
        </w:rPr>
        <w:t>x</w:t>
      </w:r>
      <w:r w:rsidRPr="00CC584D">
        <w:rPr>
          <w:bCs w:val="0"/>
          <w:lang w:val="fr-FR"/>
        </w:rPr>
        <w:t>t</w:t>
      </w:r>
      <w:proofErr w:type="spellEnd"/>
      <w:r w:rsidRPr="00CC584D">
        <w:rPr>
          <w:bCs w:val="0"/>
          <w:lang w:val="fr-FR"/>
        </w:rPr>
        <w:t xml:space="preserve"> </w:t>
      </w:r>
      <w:r w:rsidR="002F0D53">
        <w:rPr>
          <w:bCs w:val="0"/>
          <w:lang w:val="fr-FR"/>
        </w:rPr>
        <w:t xml:space="preserve">meeting </w:t>
      </w:r>
      <w:proofErr w:type="spellStart"/>
      <w:r w:rsidR="002F0D53">
        <w:rPr>
          <w:bCs w:val="0"/>
          <w:lang w:val="fr-FR"/>
        </w:rPr>
        <w:t>scheduled</w:t>
      </w:r>
      <w:proofErr w:type="spellEnd"/>
      <w:r w:rsidR="002F0D53">
        <w:rPr>
          <w:bCs w:val="0"/>
          <w:lang w:val="fr-FR"/>
        </w:rPr>
        <w:t xml:space="preserve"> for </w:t>
      </w:r>
      <w:r w:rsidR="00EE4CE4">
        <w:rPr>
          <w:bCs w:val="0"/>
          <w:lang w:val="fr-FR"/>
        </w:rPr>
        <w:t xml:space="preserve">27th August – meeting 5:00 – </w:t>
      </w:r>
      <w:proofErr w:type="spellStart"/>
      <w:r w:rsidR="00EE4CE4">
        <w:rPr>
          <w:bCs w:val="0"/>
          <w:lang w:val="fr-FR"/>
        </w:rPr>
        <w:t>dinner</w:t>
      </w:r>
      <w:proofErr w:type="spellEnd"/>
      <w:r w:rsidR="00EE4CE4">
        <w:rPr>
          <w:bCs w:val="0"/>
          <w:lang w:val="fr-FR"/>
        </w:rPr>
        <w:t xml:space="preserve"> 6:00</w:t>
      </w:r>
    </w:p>
    <w:p w:rsidR="00B64FE1" w:rsidRDefault="00B64FE1" w:rsidP="00BB4B9B">
      <w:pPr>
        <w:pStyle w:val="ListParagraph"/>
        <w:ind w:left="0"/>
        <w:jc w:val="center"/>
        <w:rPr>
          <w:b/>
          <w:bCs w:val="0"/>
          <w:lang w:val="fr-FR"/>
        </w:rPr>
      </w:pPr>
    </w:p>
    <w:p w:rsidR="00BB4B9B" w:rsidRPr="00AD6147" w:rsidRDefault="00BB4B9B" w:rsidP="00BB4B9B">
      <w:pPr>
        <w:pStyle w:val="ListParagraph"/>
        <w:ind w:left="0"/>
        <w:jc w:val="center"/>
        <w:rPr>
          <w:b/>
          <w:bCs w:val="0"/>
          <w:lang w:val="fr-FR"/>
        </w:rPr>
      </w:pPr>
      <w:r>
        <w:rPr>
          <w:b/>
          <w:bCs w:val="0"/>
          <w:lang w:val="fr-FR"/>
        </w:rPr>
        <w:t xml:space="preserve">MEETING CLOSED </w:t>
      </w:r>
      <w:r w:rsidR="00EE4CE4">
        <w:rPr>
          <w:b/>
          <w:bCs w:val="0"/>
          <w:lang w:val="fr-FR"/>
        </w:rPr>
        <w:t>6 :24</w:t>
      </w:r>
      <w:bookmarkStart w:id="0" w:name="_GoBack"/>
      <w:bookmarkEnd w:id="0"/>
      <w:r>
        <w:rPr>
          <w:b/>
          <w:bCs w:val="0"/>
          <w:lang w:val="fr-FR"/>
        </w:rPr>
        <w:t xml:space="preserve"> PM.</w:t>
      </w:r>
    </w:p>
    <w:p w:rsidR="008D6D5C" w:rsidRDefault="008D6D5C"/>
    <w:sectPr w:rsidR="008D6D5C" w:rsidSect="00143DF2">
      <w:pgSz w:w="11906" w:h="16838"/>
      <w:pgMar w:top="454" w:right="992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5AE"/>
    <w:multiLevelType w:val="hybridMultilevel"/>
    <w:tmpl w:val="861660B0"/>
    <w:lvl w:ilvl="0" w:tplc="DFC40B3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641EE"/>
    <w:multiLevelType w:val="hybridMultilevel"/>
    <w:tmpl w:val="0B005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20E4"/>
    <w:multiLevelType w:val="hybridMultilevel"/>
    <w:tmpl w:val="EDCAF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3EB8"/>
    <w:multiLevelType w:val="hybridMultilevel"/>
    <w:tmpl w:val="91B42000"/>
    <w:lvl w:ilvl="0" w:tplc="6D166D6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05A4E"/>
    <w:multiLevelType w:val="hybridMultilevel"/>
    <w:tmpl w:val="AB9C0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C0D3D"/>
    <w:multiLevelType w:val="hybridMultilevel"/>
    <w:tmpl w:val="97C29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15683"/>
    <w:multiLevelType w:val="hybridMultilevel"/>
    <w:tmpl w:val="5C2C9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907BD"/>
    <w:multiLevelType w:val="hybridMultilevel"/>
    <w:tmpl w:val="392EE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746E0"/>
    <w:multiLevelType w:val="hybridMultilevel"/>
    <w:tmpl w:val="A5AC6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E6F8F"/>
    <w:multiLevelType w:val="hybridMultilevel"/>
    <w:tmpl w:val="2932E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26745"/>
    <w:multiLevelType w:val="hybridMultilevel"/>
    <w:tmpl w:val="59129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C115D"/>
    <w:multiLevelType w:val="hybridMultilevel"/>
    <w:tmpl w:val="A84623C6"/>
    <w:lvl w:ilvl="0" w:tplc="FF10D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C3FF3"/>
    <w:multiLevelType w:val="hybridMultilevel"/>
    <w:tmpl w:val="EF40EF10"/>
    <w:lvl w:ilvl="0" w:tplc="831AF8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A923DA"/>
    <w:multiLevelType w:val="hybridMultilevel"/>
    <w:tmpl w:val="27A2F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90658"/>
    <w:multiLevelType w:val="hybridMultilevel"/>
    <w:tmpl w:val="3C9A4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32554"/>
    <w:multiLevelType w:val="hybridMultilevel"/>
    <w:tmpl w:val="A72CF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C60FB"/>
    <w:multiLevelType w:val="hybridMultilevel"/>
    <w:tmpl w:val="E5245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523C5E"/>
    <w:multiLevelType w:val="hybridMultilevel"/>
    <w:tmpl w:val="4FFCF532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30D77BB"/>
    <w:multiLevelType w:val="hybridMultilevel"/>
    <w:tmpl w:val="3D46F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3"/>
  </w:num>
  <w:num w:numId="5">
    <w:abstractNumId w:val="7"/>
  </w:num>
  <w:num w:numId="6">
    <w:abstractNumId w:val="4"/>
  </w:num>
  <w:num w:numId="7">
    <w:abstractNumId w:val="15"/>
  </w:num>
  <w:num w:numId="8">
    <w:abstractNumId w:val="5"/>
  </w:num>
  <w:num w:numId="9">
    <w:abstractNumId w:val="0"/>
  </w:num>
  <w:num w:numId="10">
    <w:abstractNumId w:val="6"/>
  </w:num>
  <w:num w:numId="11">
    <w:abstractNumId w:val="12"/>
  </w:num>
  <w:num w:numId="12">
    <w:abstractNumId w:val="9"/>
  </w:num>
  <w:num w:numId="13">
    <w:abstractNumId w:val="8"/>
  </w:num>
  <w:num w:numId="14">
    <w:abstractNumId w:val="10"/>
  </w:num>
  <w:num w:numId="15">
    <w:abstractNumId w:val="18"/>
  </w:num>
  <w:num w:numId="16">
    <w:abstractNumId w:val="13"/>
  </w:num>
  <w:num w:numId="17">
    <w:abstractNumId w:val="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9B"/>
    <w:rsid w:val="00011F0C"/>
    <w:rsid w:val="000B3745"/>
    <w:rsid w:val="00131309"/>
    <w:rsid w:val="00143DF2"/>
    <w:rsid w:val="00146FCB"/>
    <w:rsid w:val="001605AC"/>
    <w:rsid w:val="00196526"/>
    <w:rsid w:val="001B005D"/>
    <w:rsid w:val="001C45C1"/>
    <w:rsid w:val="001F5136"/>
    <w:rsid w:val="002114E8"/>
    <w:rsid w:val="002F0D53"/>
    <w:rsid w:val="00331431"/>
    <w:rsid w:val="00363738"/>
    <w:rsid w:val="004A602B"/>
    <w:rsid w:val="004D40F9"/>
    <w:rsid w:val="004E53A2"/>
    <w:rsid w:val="004E5691"/>
    <w:rsid w:val="005026DC"/>
    <w:rsid w:val="00517BBA"/>
    <w:rsid w:val="0053142E"/>
    <w:rsid w:val="005316A1"/>
    <w:rsid w:val="005371C2"/>
    <w:rsid w:val="0057008B"/>
    <w:rsid w:val="006243D2"/>
    <w:rsid w:val="00640AA7"/>
    <w:rsid w:val="00646CBD"/>
    <w:rsid w:val="00667547"/>
    <w:rsid w:val="00673C81"/>
    <w:rsid w:val="00673CF5"/>
    <w:rsid w:val="006852B3"/>
    <w:rsid w:val="006900DA"/>
    <w:rsid w:val="00690471"/>
    <w:rsid w:val="006B0F39"/>
    <w:rsid w:val="006E4412"/>
    <w:rsid w:val="0073344E"/>
    <w:rsid w:val="00737069"/>
    <w:rsid w:val="007C3819"/>
    <w:rsid w:val="007D3574"/>
    <w:rsid w:val="00847B74"/>
    <w:rsid w:val="008A100D"/>
    <w:rsid w:val="008D5701"/>
    <w:rsid w:val="008D6D5C"/>
    <w:rsid w:val="008F45CA"/>
    <w:rsid w:val="00905709"/>
    <w:rsid w:val="009406D9"/>
    <w:rsid w:val="009441F2"/>
    <w:rsid w:val="00956C30"/>
    <w:rsid w:val="009617CD"/>
    <w:rsid w:val="009703CE"/>
    <w:rsid w:val="00985FBE"/>
    <w:rsid w:val="009D4030"/>
    <w:rsid w:val="009E1108"/>
    <w:rsid w:val="00A10BC0"/>
    <w:rsid w:val="00A30963"/>
    <w:rsid w:val="00A53837"/>
    <w:rsid w:val="00A57F3C"/>
    <w:rsid w:val="00A666A8"/>
    <w:rsid w:val="00A7433E"/>
    <w:rsid w:val="00AA2C68"/>
    <w:rsid w:val="00AB4904"/>
    <w:rsid w:val="00B64FE1"/>
    <w:rsid w:val="00B82220"/>
    <w:rsid w:val="00BA15FA"/>
    <w:rsid w:val="00BB4B9B"/>
    <w:rsid w:val="00BE4170"/>
    <w:rsid w:val="00BE765D"/>
    <w:rsid w:val="00C33D69"/>
    <w:rsid w:val="00C70B20"/>
    <w:rsid w:val="00C94B5B"/>
    <w:rsid w:val="00D50850"/>
    <w:rsid w:val="00D60D6D"/>
    <w:rsid w:val="00D81960"/>
    <w:rsid w:val="00DD3F60"/>
    <w:rsid w:val="00E00CB1"/>
    <w:rsid w:val="00E14447"/>
    <w:rsid w:val="00E527C9"/>
    <w:rsid w:val="00EC489C"/>
    <w:rsid w:val="00E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FA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B9B"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BB4B9B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B9B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4B9B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B"/>
    <w:rPr>
      <w:rFonts w:ascii="Tahoma" w:eastAsia="Times New Roman" w:hAnsi="Tahoma" w:cs="Tahoma"/>
      <w:bCs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FA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B9B"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BB4B9B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B9B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4B9B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B"/>
    <w:rPr>
      <w:rFonts w:ascii="Tahoma" w:eastAsia="Times New Roman" w:hAnsi="Tahoma" w:cs="Tahoma"/>
      <w:bCs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Skipworth, Ann V</dc:creator>
  <cp:lastModifiedBy>Marks, Melinda M</cp:lastModifiedBy>
  <cp:revision>2</cp:revision>
  <cp:lastPrinted>2014-04-24T01:07:00Z</cp:lastPrinted>
  <dcterms:created xsi:type="dcterms:W3CDTF">2014-08-01T01:15:00Z</dcterms:created>
  <dcterms:modified xsi:type="dcterms:W3CDTF">2014-08-01T01:15:00Z</dcterms:modified>
</cp:coreProperties>
</file>